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Начальнику Куликовского</w:t>
      </w:r>
      <w:r>
        <w:rPr>
          <w:rFonts w:ascii="PT Astra Serif" w:hAnsi="PT Astra Serif"/>
          <w:sz w:val="28"/>
        </w:rPr>
        <w:t xml:space="preserve">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гражданин, для юридического лица указать 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реквизиты)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почтовый адрес, контактный телефон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0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Times New Roman" w:hAnsi="Times New Roman"/>
          <w:color w:val="000000"/>
          <w:sz w:val="28"/>
        </w:rPr>
        <w:t>Прошу Вас предоставить выписку из похозяйственной книги:</w:t>
      </w:r>
    </w:p>
    <w:p w14:paraId="13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 xml:space="preserve">- для государственной регистрации права собственности гражданина на земельный участок (по форме, утвержденной приказом </w:t>
      </w:r>
      <w:r>
        <w:rPr>
          <w:rFonts w:ascii="Times New Roman" w:hAnsi="Times New Roman"/>
          <w:sz w:val="28"/>
        </w:rPr>
        <w:t>Федеральной службы государственной регистрации, кадастра и картографии от 25.08.2021 № П/0368 «Об установлении формы выписки из похозяйственной книги о наличии у гражданина права на земельный участок»</w:t>
      </w:r>
      <w:r>
        <w:rPr>
          <w:rFonts w:ascii="Times New Roman" w:hAnsi="Times New Roman"/>
          <w:color w:val="000000"/>
          <w:sz w:val="28"/>
        </w:rPr>
        <w:t>);</w:t>
      </w:r>
    </w:p>
    <w:p w14:paraId="14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>- для __________________________________________________________</w:t>
      </w:r>
    </w:p>
    <w:p w14:paraId="15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0"/>
        </w:rPr>
        <w:t xml:space="preserve">             (указывается цель получения выписки из похозяйственной книги)</w:t>
      </w:r>
    </w:p>
    <w:p w14:paraId="16000000">
      <w:pPr>
        <w:widowControl w:val="0"/>
        <w:ind w:firstLine="720" w:left="0"/>
        <w:jc w:val="both"/>
      </w:pPr>
    </w:p>
    <w:p w14:paraId="17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>по форме листов похозяйственной книги;</w:t>
      </w:r>
    </w:p>
    <w:p w14:paraId="18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>- для __________________________________________________________</w:t>
      </w:r>
    </w:p>
    <w:p w14:paraId="19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 xml:space="preserve">                 </w:t>
      </w:r>
      <w:r>
        <w:rPr>
          <w:rFonts w:ascii="Times New Roman" w:hAnsi="Times New Roman"/>
          <w:color w:val="000000"/>
          <w:sz w:val="20"/>
        </w:rPr>
        <w:t xml:space="preserve"> (указывается цель получения выписки из похозяйственной книги)</w:t>
      </w:r>
    </w:p>
    <w:p w14:paraId="1A000000">
      <w:pPr>
        <w:widowControl w:val="0"/>
        <w:ind w:firstLine="720" w:left="0"/>
        <w:jc w:val="both"/>
      </w:pPr>
    </w:p>
    <w:p w14:paraId="1B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>в произвольной форме с указанием ________________________________</w:t>
      </w:r>
    </w:p>
    <w:p w14:paraId="1C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0"/>
        </w:rPr>
        <w:t xml:space="preserve">                  (указывается объем и перечень сведений, необходимых заявителю из похозяйственной книги)</w:t>
      </w:r>
    </w:p>
    <w:p w14:paraId="1D000000">
      <w:pPr>
        <w:widowControl w:val="0"/>
        <w:ind w:firstLine="720" w:left="0"/>
        <w:jc w:val="both"/>
        <w:rPr>
          <w:color w:val="000000"/>
          <w:sz w:val="28"/>
        </w:rPr>
      </w:pPr>
    </w:p>
    <w:p w14:paraId="1E000000">
      <w:pPr>
        <w:widowControl w:val="0"/>
        <w:ind w:firstLine="72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личное подсобное хозяйство расположено по адресу: _________________ </w:t>
      </w:r>
      <w:r>
        <w:rPr>
          <w:rFonts w:ascii="Times New Roman" w:hAnsi="Times New Roman"/>
          <w:sz w:val="28"/>
        </w:rPr>
        <w:t>______________________________________________________________________.</w:t>
      </w:r>
    </w:p>
    <w:p w14:paraId="1F000000">
      <w:pPr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20000000">
      <w:pPr>
        <w:widowControl w:val="0"/>
        <w:ind/>
        <w:jc w:val="both"/>
      </w:pPr>
      <w:r>
        <w:rPr>
          <w:rFonts w:ascii="Times New Roman" w:hAnsi="Times New Roman"/>
          <w:color w:val="000000"/>
          <w:spacing w:val="0"/>
          <w:sz w:val="28"/>
          <w:highlight w:val="white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  <w:highlight w:val="white"/>
        </w:rPr>
        <w:instrText>HYPERLINK "consultantplus://offline/ref=3D08E7F41B98643423D5E26B7BBC04814E2BC88A5739F271496865346B90F13B98FFC74A45433B4A688482AED763D05611EAF6I0DFG"</w:instrText>
      </w:r>
      <w:r>
        <w:rPr>
          <w:rFonts w:ascii="Times New Roman" w:hAnsi="Times New Roman"/>
          <w:color w:val="000000"/>
          <w:spacing w:val="0"/>
          <w:sz w:val="28"/>
          <w:highlight w:val="white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  <w:highlight w:val="white"/>
        </w:rPr>
        <w:t>Ответ прошу предоставить: ___________________________________________</w:t>
      </w:r>
      <w:r>
        <w:rPr>
          <w:rFonts w:ascii="Times New Roman" w:hAnsi="Times New Roman"/>
          <w:color w:val="000000"/>
          <w:spacing w:val="0"/>
          <w:sz w:val="28"/>
          <w:highlight w:val="white"/>
        </w:rPr>
        <w:fldChar w:fldCharType="end"/>
      </w:r>
    </w:p>
    <w:p w14:paraId="21000000">
      <w:pPr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0"/>
          <w:highlight w:val="white"/>
        </w:rPr>
        <w:fldChar w:fldCharType="begin"/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instrText>HYPERLINK "consultantplus://offline/ref=3D08E7F41B98643423D5E26B7BBC04814E2BC88A5739F271496865346B90F13B98FFC74A45433B4A688482AED763D05611EAF6I0DFG"</w:instrText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fldChar w:fldCharType="separate"/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t xml:space="preserve">                                                       </w:t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t>(</w:t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t>указать способ получения: почтовым отправлением, выдать на руки</w:t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t>)</w:t>
      </w:r>
      <w:r>
        <w:rPr>
          <w:rFonts w:ascii="Times New Roman" w:hAnsi="Times New Roman"/>
          <w:color w:val="000000"/>
          <w:spacing w:val="0"/>
          <w:sz w:val="20"/>
          <w:highlight w:val="white"/>
        </w:rPr>
        <w:fldChar w:fldCharType="end"/>
      </w:r>
    </w:p>
    <w:p w14:paraId="22000000">
      <w:pPr>
        <w:widowControl w:val="0"/>
        <w:ind/>
        <w:jc w:val="both"/>
      </w:pPr>
      <w:r>
        <w:rPr>
          <w:rFonts w:ascii="Times New Roman" w:hAnsi="Times New Roman"/>
          <w:sz w:val="28"/>
        </w:rPr>
        <w:tab/>
      </w:r>
    </w:p>
    <w:p w14:paraId="23000000">
      <w:pPr>
        <w:widowControl w:val="0"/>
        <w:ind/>
        <w:jc w:val="center"/>
        <w:rPr>
          <w:color w:val="00000A"/>
          <w:sz w:val="20"/>
        </w:rPr>
      </w:pPr>
    </w:p>
    <w:p w14:paraId="24000000">
      <w:pPr>
        <w:widowControl w:val="0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000000"/>
          <w:spacing w:val="0"/>
          <w:sz w:val="28"/>
        </w:rPr>
        <w:fldChar w:fldCharType="begin"/>
      </w:r>
      <w:r>
        <w:rPr>
          <w:rFonts w:ascii="Times New Roman" w:hAnsi="Times New Roman"/>
          <w:color w:val="000000"/>
          <w:spacing w:val="0"/>
          <w:sz w:val="28"/>
        </w:rPr>
        <w:instrText>HYPERLINK "consultantplus://offline/ref=3D08E7F41B98643423D5E26B7BBC04814E2BC88A5739F271496865346B90F13B98FFC74A45433B4A688482AED763D05611EAF6I0DFG"</w:instrText>
      </w:r>
      <w:r>
        <w:rPr>
          <w:rFonts w:ascii="Times New Roman" w:hAnsi="Times New Roman"/>
          <w:color w:val="000000"/>
          <w:spacing w:val="0"/>
          <w:sz w:val="28"/>
        </w:rPr>
        <w:fldChar w:fldCharType="separate"/>
      </w:r>
      <w:r>
        <w:rPr>
          <w:rFonts w:ascii="Times New Roman" w:hAnsi="Times New Roman"/>
          <w:color w:val="000000"/>
          <w:spacing w:val="0"/>
          <w:sz w:val="28"/>
        </w:rPr>
        <w:t xml:space="preserve">Перечень прилагаемых к заявлению </w:t>
      </w:r>
      <w:r>
        <w:rPr>
          <w:rFonts w:ascii="Times New Roman" w:hAnsi="Times New Roman"/>
          <w:color w:val="000000"/>
          <w:spacing w:val="0"/>
          <w:sz w:val="28"/>
        </w:rPr>
        <w:t>документ</w:t>
      </w:r>
      <w:r>
        <w:rPr>
          <w:rFonts w:ascii="Times New Roman" w:hAnsi="Times New Roman"/>
          <w:color w:val="000000"/>
          <w:spacing w:val="0"/>
          <w:sz w:val="28"/>
        </w:rPr>
        <w:t>ов</w:t>
      </w:r>
      <w:r>
        <w:rPr>
          <w:rFonts w:ascii="Times New Roman" w:hAnsi="Times New Roman"/>
          <w:color w:val="000000"/>
          <w:spacing w:val="0"/>
          <w:sz w:val="28"/>
        </w:rPr>
        <w:t>:</w:t>
      </w:r>
      <w:r>
        <w:rPr>
          <w:rFonts w:ascii="Times New Roman" w:hAnsi="Times New Roman"/>
          <w:color w:val="000000"/>
          <w:spacing w:val="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1"/>
        </w:rPr>
        <w:t>(</w:t>
      </w:r>
      <w:r>
        <w:rPr>
          <w:rFonts w:ascii="Times New Roman" w:hAnsi="Times New Roman"/>
          <w:i w:val="1"/>
        </w:rPr>
        <w:t>указываются</w:t>
      </w:r>
      <w:r>
        <w:rPr>
          <w:rFonts w:ascii="Times New Roman" w:hAnsi="Times New Roman"/>
          <w:i w:val="1"/>
        </w:rPr>
        <w:t xml:space="preserve"> все документы, которые прикладываются к заявлению):</w:t>
      </w:r>
    </w:p>
    <w:p w14:paraId="25000000">
      <w:pPr>
        <w:widowControl w:val="0"/>
        <w:ind/>
        <w:jc w:val="both"/>
        <w:rPr>
          <w:color w:val="000000"/>
        </w:rPr>
      </w:pPr>
      <w:r>
        <w:rPr>
          <w:rFonts w:ascii="Times New Roman" w:hAnsi="Times New Roman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color w:val="000000"/>
          <w:spacing w:val="0"/>
          <w:sz w:val="24"/>
        </w:rPr>
        <w:instrText>HYPERLINK "consultantplus://offline/ref=3D08E7F41B98643423D5E26B7BBC04814E2BC88A5739F271496865346B90F13B98FFC74A45433B4A688482AED763D05611EAF6I0DFG"</w:instrText>
      </w:r>
      <w:r>
        <w:rPr>
          <w:rFonts w:ascii="Times New Roman" w:hAnsi="Times New Roman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_______________________________________________________________________________</w:t>
      </w:r>
      <w:r>
        <w:rPr>
          <w:rFonts w:ascii="Times New Roman" w:hAnsi="Times New Roman"/>
          <w:color w:val="000000"/>
          <w:spacing w:val="0"/>
          <w:sz w:val="24"/>
        </w:rPr>
        <w:fldChar w:fldCharType="end"/>
      </w:r>
    </w:p>
    <w:p w14:paraId="26000000">
      <w:pPr>
        <w:widowControl w:val="0"/>
        <w:ind/>
        <w:jc w:val="both"/>
        <w:rPr>
          <w:color w:val="000000"/>
        </w:rPr>
      </w:pPr>
    </w:p>
    <w:p w14:paraId="2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8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2A000000">
      <w:pPr>
        <w:spacing w:line="100" w:lineRule="atLeast"/>
        <w:ind/>
        <w:jc w:val="both"/>
      </w:pPr>
    </w:p>
    <w:p w14:paraId="2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30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2026-07-31T07:44:19Z</dcterms:modified>
</cp:coreProperties>
</file>