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100" w:lineRule="atLeast"/>
        <w:ind/>
        <w:jc w:val="right"/>
        <w:rPr>
          <w:rFonts w:ascii="PT Astra Serif" w:hAnsi="PT Astra Serif"/>
          <w:sz w:val="28"/>
        </w:rPr>
      </w:pPr>
    </w:p>
    <w:p w14:paraId="02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color w:val="000000"/>
          <w:sz w:val="28"/>
          <w:u w:val="none"/>
        </w:rPr>
        <w:t xml:space="preserve">Приложение №3 </w:t>
      </w:r>
      <w:r>
        <w:rPr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Fonts w:ascii="PT Astra Serif" w:hAnsi="PT Astra Serif"/>
          <w:color w:val="000000"/>
          <w:sz w:val="28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Fonts w:ascii="PT Astra Serif" w:hAnsi="PT Astra Serif"/>
          <w:color w:val="000000"/>
          <w:sz w:val="28"/>
          <w:u w:val="none"/>
        </w:rPr>
        <w:t>к Административному регламенту</w:t>
      </w:r>
      <w:r>
        <w:rPr>
          <w:rFonts w:ascii="PT Astra Serif" w:hAnsi="PT Astra Serif"/>
          <w:color w:val="000000"/>
          <w:sz w:val="28"/>
          <w:u w:val="none"/>
        </w:rPr>
        <w:fldChar w:fldCharType="end"/>
      </w:r>
    </w:p>
    <w:p w14:paraId="03000000">
      <w:pPr>
        <w:spacing w:line="100" w:lineRule="atLeast"/>
        <w:ind/>
        <w:jc w:val="right"/>
      </w:pPr>
      <w:r>
        <w:rPr>
          <w:rFonts w:ascii="PT Astra Serif" w:hAnsi="PT Astra Serif"/>
          <w:sz w:val="28"/>
        </w:rPr>
        <w:t>(форма)</w:t>
      </w:r>
    </w:p>
    <w:p w14:paraId="04000000">
      <w:pPr>
        <w:spacing w:line="100" w:lineRule="atLeast"/>
        <w:ind/>
        <w:jc w:val="both"/>
      </w:pPr>
    </w:p>
    <w:p w14:paraId="0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Начальнику </w:t>
      </w:r>
      <w:r>
        <w:rPr>
          <w:rFonts w:ascii="PT Astra Serif" w:hAnsi="PT Astra Serif"/>
          <w:sz w:val="28"/>
        </w:rPr>
        <w:t>Новоталицкого</w:t>
      </w:r>
      <w:r>
        <w:rPr>
          <w:rFonts w:ascii="PT Astra Serif" w:hAnsi="PT Astra Serif"/>
          <w:sz w:val="28"/>
        </w:rPr>
        <w:t xml:space="preserve">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упра</w:t>
      </w:r>
      <w:r>
        <w:rPr>
          <w:rFonts w:ascii="PT Astra Serif" w:hAnsi="PT Astra Serif"/>
          <w:sz w:val="28"/>
        </w:rPr>
        <w:t xml:space="preserve">вления Администрации Ивановского </w:t>
      </w:r>
    </w:p>
    <w:p w14:paraId="0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</w:t>
      </w:r>
    </w:p>
    <w:p w14:paraId="0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</w:p>
    <w:p w14:paraId="0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       _____________________________________</w:t>
      </w:r>
    </w:p>
    <w:p w14:paraId="0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паспортные данные (если обращается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ИП),</w:t>
      </w:r>
      <w:r>
        <w:rPr>
          <w:rFonts w:ascii="PT Astra Serif" w:hAnsi="PT Astra Serif"/>
          <w:sz w:val="28"/>
        </w:rPr>
        <w:t xml:space="preserve"> для юридического лица указать </w:t>
      </w:r>
    </w:p>
    <w:p w14:paraId="0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реквизиты организации</w:t>
      </w:r>
    </w:p>
    <w:p w14:paraId="0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почтовый адрес, контактный телефон, иные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данные</w:t>
      </w:r>
    </w:p>
    <w:p w14:paraId="0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F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0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ЗАЯВЛЕНИЕ</w:t>
      </w:r>
    </w:p>
    <w:p w14:paraId="11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Прошу Вас выдать разрешение на осуществление нестационарной розничной </w:t>
      </w:r>
      <w:r>
        <w:rPr>
          <w:rFonts w:ascii="PT Astra Serif" w:hAnsi="PT Astra Serif"/>
          <w:sz w:val="28"/>
        </w:rPr>
        <w:t>торговли_______________________________________________________________</w:t>
      </w:r>
    </w:p>
    <w:p w14:paraId="12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  (наименование реализуемого товара)</w:t>
      </w:r>
    </w:p>
    <w:p w14:paraId="13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и предоставить мне место №____ в границах торговой зоны   ____________________________________</w:t>
      </w:r>
      <w:r>
        <w:rPr>
          <w:rFonts w:ascii="PT Astra Serif" w:hAnsi="PT Astra Serif"/>
          <w:sz w:val="28"/>
        </w:rPr>
        <w:t xml:space="preserve">_______________________________________ сроком </w:t>
      </w:r>
      <w:r>
        <w:rPr>
          <w:rFonts w:ascii="PT Astra Serif" w:hAnsi="PT Astra Serif"/>
          <w:sz w:val="28"/>
        </w:rPr>
        <w:t>на</w:t>
      </w:r>
      <w:r>
        <w:rPr>
          <w:rFonts w:ascii="PT Astra Serif" w:hAnsi="PT Astra Serif"/>
          <w:sz w:val="28"/>
        </w:rPr>
        <w:t xml:space="preserve">      ___  ( __________________ )  дней.</w:t>
      </w:r>
    </w:p>
    <w:p w14:paraId="14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Время осуществления торговли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 xml:space="preserve">   _______   до   _______.</w:t>
      </w:r>
    </w:p>
    <w:p w14:paraId="1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Нарушений уголовного, административного, налогового</w:t>
      </w:r>
      <w:r>
        <w:rPr>
          <w:rFonts w:ascii="PT Astra Serif" w:hAnsi="PT Astra Serif"/>
          <w:sz w:val="28"/>
        </w:rPr>
        <w:t xml:space="preserve"> И</w:t>
      </w:r>
      <w:r>
        <w:rPr>
          <w:rFonts w:ascii="PT Astra Serif" w:hAnsi="PT Astra Serif"/>
          <w:sz w:val="28"/>
        </w:rPr>
        <w:t xml:space="preserve"> ИНОГО законодательства в области торговли не имею </w:t>
      </w:r>
    </w:p>
    <w:p w14:paraId="1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«__</w:t>
      </w:r>
      <w:r>
        <w:rPr>
          <w:rFonts w:ascii="PT Astra Serif" w:hAnsi="PT Astra Serif"/>
          <w:sz w:val="28"/>
        </w:rPr>
        <w:t xml:space="preserve">__»____________20___г.                   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</w:t>
      </w:r>
    </w:p>
    <w:p w14:paraId="17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(подпись)</w:t>
      </w:r>
    </w:p>
    <w:p w14:paraId="1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В соответствии с Федеральным законом от 27.07.2006 №152-ФЗ «О персональных данных» даю свое согласие на обработку персональных  данных </w:t>
      </w:r>
      <w:r>
        <w:rPr>
          <w:rFonts w:ascii="PT Astra Serif" w:hAnsi="PT Astra Serif"/>
          <w:sz w:val="28"/>
        </w:rPr>
        <w:t>Новоталицким</w:t>
      </w:r>
      <w:r>
        <w:rPr>
          <w:rFonts w:ascii="PT Astra Serif" w:hAnsi="PT Astra Serif"/>
          <w:sz w:val="28"/>
        </w:rPr>
        <w:t xml:space="preserve"> территориа</w:t>
      </w:r>
      <w:r>
        <w:rPr>
          <w:rFonts w:ascii="PT Astra Serif" w:hAnsi="PT Astra Serif"/>
          <w:sz w:val="28"/>
        </w:rPr>
        <w:t>льным управлением, необходимых для обработки персональных данных в рамках предоставления муниципальной  услуги.</w:t>
      </w:r>
    </w:p>
    <w:p w14:paraId="1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1A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Дата  «_______»________________20_____г.     </w:t>
      </w:r>
    </w:p>
    <w:p w14:paraId="1C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Подпись заявителя (пр</w:t>
      </w:r>
      <w:r>
        <w:rPr>
          <w:rFonts w:ascii="PT Astra Serif" w:hAnsi="PT Astra Serif"/>
          <w:sz w:val="28"/>
        </w:rPr>
        <w:t>едставителя) ___________/__________________</w:t>
      </w:r>
    </w:p>
    <w:p w14:paraId="1E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М.П. (при наличии)</w:t>
      </w:r>
    </w:p>
    <w:p w14:paraId="1F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2026-07-06T10:54:59Z</dcterms:modified>
</cp:coreProperties>
</file>