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W w:type="auto" w:w="0"/>
        <w:tblInd w:type="dxa" w:w="6062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089"/>
      </w:tblGrid>
      <w:tr>
        <w:trPr>
          <w:trHeight w:hRule="atLeast" w:val="1124"/>
        </w:trPr>
        <w:tc>
          <w:tcPr>
            <w:tcW w:type="dxa" w:w="4089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1000000">
            <w:pPr>
              <w:ind/>
              <w:jc w:val="right"/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Приложение № 3</w:t>
            </w:r>
          </w:p>
          <w:p w14:paraId="02000000">
            <w:pPr>
              <w:spacing w:line="100" w:lineRule="atLeast"/>
              <w:ind/>
              <w:jc w:val="right"/>
              <w:rPr>
                <w:rFonts w:ascii="PT Astra Serif" w:hAnsi="PT Astra Serif"/>
              </w:rPr>
            </w:pP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begin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instrText>HYPERLINK "consultantplus://offline/ref=7DF7A482A23F853A5E81A742DE3F7E10752D516B2EF29FC23A1B45F472B0C4F81381E54B458DDF60E5942530BC632A4C68E0C125BB6F6039297F59EDu2LCM"</w:instrTex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separate"/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t>к Административному регламенту</w:t>
            </w:r>
            <w:r>
              <w:rPr>
                <w:rStyle w:val="Style_1_ch"/>
                <w:rFonts w:ascii="PT Astra Serif" w:hAnsi="PT Astra Serif"/>
                <w:color w:val="000000"/>
                <w:u w:val="none"/>
              </w:rPr>
              <w:fldChar w:fldCharType="end"/>
            </w:r>
          </w:p>
          <w:p w14:paraId="03000000">
            <w:pPr>
              <w:spacing w:line="100" w:lineRule="atLeast"/>
              <w:ind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(форма)</w:t>
            </w:r>
          </w:p>
          <w:p w14:paraId="04000000">
            <w:pPr>
              <w:spacing w:line="100" w:lineRule="atLeast"/>
              <w:ind/>
              <w:jc w:val="right"/>
              <w:rPr>
                <w:rFonts w:ascii="PT Astra Serif" w:hAnsi="PT Astra Serif"/>
                <w:sz w:val="28"/>
              </w:rPr>
            </w:pPr>
          </w:p>
        </w:tc>
      </w:tr>
    </w:tbl>
    <w:p w14:paraId="05000000">
      <w:pPr>
        <w:spacing w:line="100" w:lineRule="atLeast"/>
        <w:ind/>
        <w:rPr>
          <w:rFonts w:ascii="PT Astra Serif" w:hAnsi="PT Astra Serif"/>
          <w:sz w:val="28"/>
        </w:rPr>
      </w:pPr>
    </w:p>
    <w:p w14:paraId="06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</w:p>
    <w:p w14:paraId="07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                           </w:t>
      </w:r>
      <w:r>
        <w:rPr>
          <w:rFonts w:ascii="PT Astra Serif" w:hAnsi="PT Astra Serif"/>
          <w:sz w:val="28"/>
        </w:rPr>
        <w:t xml:space="preserve">Начальнику Озерновского 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  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8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</w:t>
      </w:r>
    </w:p>
    <w:p w14:paraId="09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A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_____________________________________</w:t>
      </w:r>
    </w:p>
    <w:p w14:paraId="0B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</w:t>
      </w:r>
    </w:p>
    <w:p w14:paraId="0C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паспортные данные (если обращается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ИП), для юридического лица указать </w:t>
      </w:r>
    </w:p>
    <w:p w14:paraId="0D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реквизиты организации</w:t>
      </w:r>
    </w:p>
    <w:p w14:paraId="0E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________________________________________</w:t>
      </w:r>
    </w:p>
    <w:p w14:paraId="0F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________________________________________</w:t>
      </w:r>
    </w:p>
    <w:p w14:paraId="10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почтовый адрес, контактный телефон, иные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данные</w:t>
      </w:r>
    </w:p>
    <w:p w14:paraId="11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2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13000000">
      <w:pPr>
        <w:spacing w:line="100" w:lineRule="atLeast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ЗАЯВЛЕНИЕ</w:t>
      </w:r>
    </w:p>
    <w:p w14:paraId="14000000">
      <w:pPr>
        <w:spacing w:line="100" w:lineRule="atLeast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О ВЫДАЧЕ РАЗРЕШЕНИЯ НА РАЗМЕЩЕНИЕ ВРЕМЕННОГО НЕСТАЦИОНАРНОГО АТТРАКЦИОНА</w:t>
      </w:r>
    </w:p>
    <w:p w14:paraId="15000000">
      <w:pPr>
        <w:spacing w:line="100" w:lineRule="atLeast"/>
        <w:ind/>
        <w:jc w:val="center"/>
        <w:rPr>
          <w:rFonts w:ascii="PT Astra Serif" w:hAnsi="PT Astra Serif"/>
          <w:sz w:val="28"/>
        </w:rPr>
      </w:pPr>
    </w:p>
    <w:p w14:paraId="16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Прошу Вас выдать разрешение на размещение временного нестационарного аттракциона  ___________________________________________________________</w:t>
      </w:r>
    </w:p>
    <w:p w14:paraId="17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</w:t>
      </w:r>
    </w:p>
    <w:p w14:paraId="18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______________________________________________________________________</w:t>
      </w:r>
    </w:p>
    <w:p w14:paraId="19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                   </w:t>
      </w:r>
      <w:r>
        <w:rPr>
          <w:rFonts w:ascii="PT Astra Serif" w:hAnsi="PT Astra Serif"/>
        </w:rPr>
        <w:t>(наименование аттракциона, технические характеристики)</w:t>
      </w:r>
    </w:p>
    <w:p w14:paraId="1A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 следующему адресу: __________________________________________________</w:t>
      </w:r>
    </w:p>
    <w:p w14:paraId="1B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</w:rPr>
        <w:t>(место планируемого размещения аттракциона)</w:t>
      </w:r>
    </w:p>
    <w:p w14:paraId="1C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период проведения _____________________</w:t>
      </w:r>
      <w:r>
        <w:rPr>
          <w:rFonts w:ascii="PT Astra Serif" w:hAnsi="PT Astra Serif"/>
          <w:sz w:val="28"/>
        </w:rPr>
        <w:t>_______________________________</w:t>
      </w:r>
    </w:p>
    <w:p w14:paraId="1D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____________________________________________________________________</w:t>
      </w:r>
    </w:p>
    <w:p w14:paraId="1E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      </w:t>
      </w:r>
      <w:r>
        <w:rPr>
          <w:rFonts w:ascii="PT Astra Serif" w:hAnsi="PT Astra Serif"/>
          <w:sz w:val="28"/>
        </w:rPr>
        <w:t xml:space="preserve">                          </w:t>
      </w:r>
      <w:r>
        <w:rPr>
          <w:rFonts w:ascii="PT Astra Serif" w:hAnsi="PT Astra Serif"/>
        </w:rPr>
        <w:t>(наименование сельского культурно-массового мероприятия)</w:t>
      </w:r>
    </w:p>
    <w:p w14:paraId="1F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на период с «____» ________ 20___ г. по «____» ________ 20___ г., режим работы аттракциона: с ___________ по ____________.</w:t>
      </w:r>
    </w:p>
    <w:p w14:paraId="20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1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Перечень услуг, предоставляемых населению с использованием временного нестационарного аттракциона): ___________________________________________</w:t>
      </w:r>
    </w:p>
    <w:p w14:paraId="22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3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24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5000000">
      <w:pPr>
        <w:spacing w:line="100" w:lineRule="atLeast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Информация о наличии  сертификатов соответствия временного нестационарного аттракциона гигиеническим, противопожарным, техническим требованиям:</w:t>
      </w:r>
    </w:p>
    <w:p w14:paraId="26000000">
      <w:pPr>
        <w:spacing w:line="100" w:lineRule="atLeast"/>
        <w:ind/>
        <w:jc w:val="both"/>
        <w:rPr>
          <w:rFonts w:ascii="PT Astra Serif" w:hAnsi="PT Astra Serif"/>
        </w:rPr>
      </w:pPr>
    </w:p>
    <w:p w14:paraId="27000000">
      <w:pPr>
        <w:spacing w:line="100" w:lineRule="atLeast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 xml:space="preserve">(указать наименования сертификатов, реквизиты) </w:t>
      </w:r>
    </w:p>
    <w:p w14:paraId="28000000">
      <w:pPr>
        <w:spacing w:line="100" w:lineRule="atLeast"/>
        <w:ind/>
        <w:jc w:val="center"/>
        <w:rPr>
          <w:rFonts w:ascii="PT Astra Serif" w:hAnsi="PT Astra Serif"/>
          <w:sz w:val="28"/>
        </w:rPr>
      </w:pPr>
    </w:p>
    <w:p w14:paraId="29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информация о наличии документации, подтверждающий проведение обязательных диагностических исследований и ремонтных работ на размещаемом временном нестационарном аттракционе, в соответствии с требованиями законодательства:</w:t>
      </w:r>
    </w:p>
    <w:p w14:paraId="2A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_______________________________________________________________________</w:t>
      </w:r>
    </w:p>
    <w:p w14:paraId="2B000000">
      <w:pPr>
        <w:spacing w:line="100" w:lineRule="atLeast"/>
        <w:ind/>
        <w:jc w:val="center"/>
        <w:rPr>
          <w:rFonts w:ascii="PT Astra Serif" w:hAnsi="PT Astra Serif"/>
        </w:rPr>
      </w:pPr>
      <w:r>
        <w:rPr>
          <w:rFonts w:ascii="PT Astra Serif" w:hAnsi="PT Astra Serif"/>
        </w:rPr>
        <w:t>(</w:t>
      </w:r>
      <w:r>
        <w:rPr>
          <w:rFonts w:ascii="PT Astra Serif" w:hAnsi="PT Astra Serif"/>
        </w:rPr>
        <w:t>указать наименование документов, реквизиты)</w:t>
      </w:r>
    </w:p>
    <w:p w14:paraId="2C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D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Фамилия, имя, отчество ответственного за технику безопасности при эксплуатации аттракциона: ______________________________________________.</w:t>
      </w:r>
    </w:p>
    <w:p w14:paraId="2E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</w:p>
    <w:p w14:paraId="2F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Обязуюсь нести полную материальную, административную, уголовную ответственность за нанесение ущерба любого вида третьим лицам (физические, юридические лица) в процессе эксплуатации временного нестационарного аттракциона.</w:t>
      </w:r>
    </w:p>
    <w:p w14:paraId="30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В период проведения сельского культурно-массового мероприятия обязуюсь при себе иметь все документы о временном нестационарном аттракционе, перечисленные в данной заявлении.</w:t>
      </w:r>
    </w:p>
    <w:p w14:paraId="31000000">
      <w:pPr>
        <w:spacing w:line="100" w:lineRule="atLeast"/>
        <w:ind/>
        <w:jc w:val="both"/>
        <w:rPr>
          <w:rFonts w:ascii="PT Astra Serif" w:hAnsi="PT Astra Serif"/>
        </w:rPr>
      </w:pPr>
    </w:p>
    <w:p w14:paraId="32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Документы по результатам оказания муниципальной услуги прошу выдать:</w:t>
      </w:r>
    </w:p>
    <w:p w14:paraId="33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_____________________________________________________________________</w:t>
      </w:r>
    </w:p>
    <w:p w14:paraId="34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</w:rPr>
        <w:t>(на руки, почтовым отправлением)</w:t>
      </w:r>
    </w:p>
    <w:p w14:paraId="35000000">
      <w:pPr>
        <w:spacing w:line="100" w:lineRule="atLeast"/>
        <w:ind/>
        <w:jc w:val="both"/>
        <w:rPr>
          <w:rFonts w:ascii="PT Astra Serif" w:hAnsi="PT Astra Serif"/>
        </w:rPr>
      </w:pPr>
    </w:p>
    <w:p w14:paraId="36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3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38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 xml:space="preserve">Дата </w:t>
      </w:r>
      <w:r>
        <w:rPr>
          <w:rFonts w:ascii="PT Astra Serif" w:hAnsi="PT Astra Serif"/>
          <w:sz w:val="28"/>
        </w:rPr>
        <w:t>«______</w:t>
      </w:r>
      <w:r>
        <w:rPr>
          <w:rFonts w:ascii="PT Astra Serif" w:hAnsi="PT Astra Serif"/>
          <w:sz w:val="28"/>
        </w:rPr>
        <w:t>_»________________20_____г.</w:t>
      </w:r>
    </w:p>
    <w:p w14:paraId="39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3A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Fonts w:ascii="PT Astra Serif" w:hAnsi="PT Astra Serif"/>
          <w:sz w:val="28"/>
        </w:rPr>
        <w:t>Подпись заявителя (представителя) ___________/__________________</w:t>
      </w:r>
      <w:r>
        <w:rPr>
          <w:rFonts w:ascii="PT Astra Serif" w:hAnsi="PT Astra Serif"/>
          <w:sz w:val="28"/>
        </w:rPr>
        <w:t xml:space="preserve"> /</w:t>
      </w:r>
    </w:p>
    <w:p w14:paraId="3B000000">
      <w:pPr>
        <w:spacing w:line="100" w:lineRule="atLeast"/>
        <w:ind/>
        <w:jc w:val="both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sz w:val="28"/>
          <w:u w:val="none"/>
        </w:rPr>
        <w:t>М.П. (при наличии)</w:t>
      </w:r>
    </w:p>
    <w:p w14:paraId="3C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2026-07-06T10:24:18Z</dcterms:modified>
</cp:coreProperties>
</file>