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b w:val="1"/>
        </w:rPr>
        <w:tab/>
      </w:r>
    </w:p>
    <w:tbl>
      <w:tblPr>
        <w:tblW w:type="auto" w:w="0"/>
        <w:tblInd w:type="dxa" w:w="606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15"/>
      </w:tblGrid>
      <w:tr>
        <w:trPr>
          <w:trHeight w:hRule="atLeast" w:val="943"/>
        </w:trPr>
        <w:tc>
          <w:tcPr>
            <w:tcW w:type="dxa" w:w="40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1</w:t>
            </w:r>
          </w:p>
          <w:p w14:paraId="03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(форма)</w:t>
            </w:r>
          </w:p>
        </w:tc>
      </w:tr>
    </w:tbl>
    <w:p w14:paraId="05000000">
      <w:pPr>
        <w:widowControl w:val="0"/>
        <w:ind/>
        <w:jc w:val="both"/>
        <w:rPr>
          <w:rFonts w:ascii="PT Astra Serif" w:hAnsi="PT Astra Serif"/>
        </w:rPr>
      </w:pPr>
    </w:p>
    <w:p w14:paraId="06000000">
      <w:pPr>
        <w:widowControl w:val="0"/>
        <w:ind/>
        <w:jc w:val="both"/>
        <w:rPr>
          <w:rFonts w:ascii="PT Astra Serif" w:hAnsi="PT Astra Serif"/>
        </w:rPr>
      </w:pPr>
    </w:p>
    <w:p w14:paraId="07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Начальнику </w:t>
      </w:r>
      <w:r>
        <w:rPr>
          <w:rFonts w:ascii="PT Astra Serif" w:hAnsi="PT Astra Serif"/>
        </w:rPr>
        <w:t>Озерновского</w:t>
      </w:r>
      <w:r>
        <w:rPr>
          <w:rFonts w:ascii="PT Astra Serif" w:hAnsi="PT Astra Serif"/>
        </w:rPr>
        <w:t xml:space="preserve"> территориального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управления Администрации Ивановского </w:t>
      </w:r>
    </w:p>
    <w:p w14:paraId="08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муниципального округа Ивановской области</w:t>
      </w:r>
    </w:p>
    <w:p w14:paraId="09000000">
      <w:pPr>
        <w:widowControl w:val="0"/>
        <w:ind/>
        <w:jc w:val="both"/>
        <w:rPr>
          <w:rFonts w:ascii="PT Astra Serif" w:hAnsi="PT Astra Serif"/>
        </w:rPr>
      </w:pPr>
    </w:p>
    <w:p w14:paraId="0A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   от</w:t>
      </w:r>
      <w:r>
        <w:rPr>
          <w:rFonts w:ascii="PT Astra Serif" w:hAnsi="PT Astra Serif"/>
        </w:rPr>
        <w:t xml:space="preserve">  _______________________________</w:t>
      </w:r>
      <w:r>
        <w:rPr>
          <w:rFonts w:ascii="PT Astra Serif" w:hAnsi="PT Astra Serif"/>
        </w:rPr>
        <w:t>____________</w:t>
      </w:r>
    </w:p>
    <w:p w14:paraId="0B000000">
      <w:pPr>
        <w:widowControl w:val="0"/>
        <w:ind w:firstLine="0" w:left="311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_____________________________________</w:t>
      </w:r>
      <w:r>
        <w:rPr>
          <w:rFonts w:ascii="PT Astra Serif" w:hAnsi="PT Astra Serif"/>
        </w:rPr>
        <w:t>________</w:t>
      </w:r>
    </w:p>
    <w:p w14:paraId="0C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паспортные данные (если обращается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ФЛ или ИП), для юридического лица указать </w:t>
      </w:r>
    </w:p>
    <w:p w14:paraId="0D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реквизиты организации</w:t>
      </w:r>
    </w:p>
    <w:p w14:paraId="0E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_____________________________________</w:t>
      </w:r>
      <w:r>
        <w:rPr>
          <w:rFonts w:ascii="PT Astra Serif" w:hAnsi="PT Astra Serif"/>
        </w:rPr>
        <w:t>_________</w:t>
      </w:r>
    </w:p>
    <w:p w14:paraId="0F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_______________________________________________</w:t>
      </w:r>
    </w:p>
    <w:p w14:paraId="10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почтовый адрес, к</w:t>
      </w:r>
      <w:r>
        <w:rPr>
          <w:rFonts w:ascii="PT Astra Serif" w:hAnsi="PT Astra Serif"/>
        </w:rPr>
        <w:t xml:space="preserve">онтактный телефон, иные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данные</w:t>
      </w:r>
    </w:p>
    <w:p w14:paraId="11000000">
      <w:pPr>
        <w:widowControl w:val="0"/>
        <w:ind/>
        <w:jc w:val="both"/>
        <w:rPr>
          <w:rFonts w:ascii="PT Astra Serif" w:hAnsi="PT Astra Serif"/>
        </w:rPr>
      </w:pPr>
    </w:p>
    <w:p w14:paraId="12000000">
      <w:pPr>
        <w:widowControl w:val="0"/>
        <w:ind/>
        <w:jc w:val="both"/>
        <w:rPr>
          <w:rFonts w:ascii="PT Astra Serif" w:hAnsi="PT Astra Serif"/>
        </w:rPr>
      </w:pPr>
    </w:p>
    <w:p w14:paraId="13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 xml:space="preserve">Заявление на предоставление торгового места на ярмарке, организатором которой является </w:t>
      </w:r>
      <w:r>
        <w:rPr>
          <w:rFonts w:ascii="PT Astra Serif" w:hAnsi="PT Astra Serif"/>
          <w:b w:val="1"/>
          <w:sz w:val="28"/>
        </w:rPr>
        <w:t>Озерновское</w:t>
      </w:r>
      <w:r>
        <w:rPr>
          <w:rFonts w:ascii="PT Astra Serif" w:hAnsi="PT Astra Serif"/>
          <w:b w:val="1"/>
          <w:sz w:val="28"/>
        </w:rPr>
        <w:t xml:space="preserve"> территориальное управление Администрации Ивановского муниципального округа</w:t>
      </w:r>
    </w:p>
    <w:p w14:paraId="14000000">
      <w:pPr>
        <w:widowControl w:val="0"/>
        <w:ind/>
        <w:jc w:val="center"/>
        <w:rPr>
          <w:rFonts w:ascii="PT Astra Serif" w:hAnsi="PT Astra Serif"/>
        </w:rPr>
      </w:pPr>
    </w:p>
    <w:p w14:paraId="15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"___" ________ 20__ г.   до  "___" ________ 20__ г</w:t>
      </w:r>
    </w:p>
    <w:p w14:paraId="16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адресу: __________________________________________________</w:t>
      </w:r>
      <w:r>
        <w:rPr>
          <w:rFonts w:ascii="PT Astra Serif" w:hAnsi="PT Astra Serif"/>
          <w:sz w:val="28"/>
        </w:rPr>
        <w:t>_______</w:t>
      </w:r>
      <w:r>
        <w:rPr>
          <w:rFonts w:ascii="PT Astra Serif" w:hAnsi="PT Astra Serif"/>
          <w:sz w:val="28"/>
        </w:rPr>
        <w:t>_</w:t>
      </w:r>
      <w:r>
        <w:rPr>
          <w:rFonts w:ascii="PT Astra Serif" w:hAnsi="PT Astra Serif"/>
          <w:sz w:val="28"/>
        </w:rPr>
        <w:t>___</w:t>
      </w:r>
    </w:p>
    <w:p w14:paraId="17000000">
      <w:pPr>
        <w:widowControl w:val="0"/>
        <w:ind/>
        <w:jc w:val="center"/>
        <w:rPr>
          <w:rFonts w:ascii="PT Astra Serif" w:hAnsi="PT Astra Serif"/>
        </w:rPr>
      </w:pPr>
    </w:p>
    <w:tbl>
      <w:tblPr>
        <w:tblW w:type="auto" w:w="0"/>
        <w:tblInd w:type="dxa" w:w="-9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0"/>
        <w:gridCol w:w="4815"/>
        <w:gridCol w:w="4270"/>
      </w:tblGrid>
      <w:tr>
        <w:tc>
          <w:tcPr>
            <w:tcW w:type="dxa" w:w="550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Цель использования торгового места</w:t>
            </w: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</w:p>
        </w:tc>
        <w:tc>
          <w:tcPr>
            <w:tcW w:type="dxa" w:w="9085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Для юридического лица (индивидуального предпринимателя)</w:t>
            </w: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1.1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Полное и сокращенное наименование юридического лица (индивидуального предпринимателя)</w:t>
            </w:r>
          </w:p>
        </w:tc>
        <w:tc>
          <w:tcPr>
            <w:tcW w:type="dxa" w:w="42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1.2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Адрес регистрации</w:t>
            </w:r>
          </w:p>
          <w:p w14:paraId="21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1.3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ИНН</w:t>
            </w: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1.4.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 xml:space="preserve">ОГРН </w:t>
            </w:r>
          </w:p>
        </w:tc>
        <w:tc>
          <w:tcPr>
            <w:tcW w:type="dxa" w:w="42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1.5.</w:t>
            </w:r>
          </w:p>
        </w:tc>
        <w:tc>
          <w:tcPr>
            <w:tcW w:type="dxa" w:w="4815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ЕГРЮЛ (ЕГРИП)</w:t>
            </w:r>
          </w:p>
        </w:tc>
        <w:tc>
          <w:tcPr>
            <w:tcW w:type="dxa" w:w="42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</w:p>
        </w:tc>
        <w:tc>
          <w:tcPr>
            <w:tcW w:type="dxa" w:w="9085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Для физического лица </w:t>
            </w: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2.1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Ф.И.О.</w:t>
            </w:r>
          </w:p>
          <w:p w14:paraId="30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2.2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Адрес регистрации</w:t>
            </w:r>
          </w:p>
          <w:p w14:paraId="34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647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2.3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Реквизиты документа, удостоверяющего личность заявителя</w:t>
            </w:r>
          </w:p>
          <w:p w14:paraId="38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42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438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</w:t>
            </w: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Ассортиментный перечень предполагаемых к продаже на ярмарке товаров:</w:t>
            </w:r>
          </w:p>
        </w:tc>
      </w:tr>
      <w:tr>
        <w:trPr>
          <w:trHeight w:hRule="atLeast" w:val="132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22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9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</w:t>
            </w: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Перечень продавцов:</w:t>
            </w: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sz w:val="28"/>
              </w:rPr>
              <w:t>5</w:t>
            </w: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color w:val="00000A"/>
                <w:sz w:val="28"/>
              </w:rPr>
            </w:pPr>
            <w:r>
              <w:rPr>
                <w:rFonts w:ascii="PT Astra Serif" w:hAnsi="PT Astra Serif"/>
                <w:color w:val="00000A"/>
                <w:sz w:val="28"/>
              </w:rPr>
              <w:t>Контактные данные (почтовый адрес, телефон, адрес электронной почты (при наличии)</w:t>
            </w: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color w:val="00000A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color w:val="00000A"/>
                <w:sz w:val="28"/>
              </w:rPr>
            </w:pPr>
          </w:p>
        </w:tc>
      </w:tr>
      <w:tr>
        <w:trPr>
          <w:trHeight w:hRule="atLeast" w:val="130"/>
        </w:trP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0"/>
              <w:tabs>
                <w:tab w:leader="none" w:pos="709" w:val="left"/>
              </w:tabs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90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0"/>
              <w:tabs>
                <w:tab w:leader="none" w:pos="709" w:val="left"/>
              </w:tabs>
              <w:ind/>
              <w:jc w:val="both"/>
              <w:rPr>
                <w:rFonts w:ascii="PT Astra Serif" w:hAnsi="PT Astra Serif"/>
                <w:color w:val="00000A"/>
                <w:sz w:val="28"/>
              </w:rPr>
            </w:pPr>
          </w:p>
        </w:tc>
      </w:tr>
    </w:tbl>
    <w:p w14:paraId="54000000">
      <w:pPr>
        <w:widowControl w:val="0"/>
        <w:ind/>
        <w:jc w:val="both"/>
        <w:rPr>
          <w:rFonts w:ascii="PT Astra Serif" w:hAnsi="PT Astra Serif"/>
        </w:rPr>
      </w:pPr>
    </w:p>
    <w:p w14:paraId="55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Документы по результатам предоставления муниципальной услуги прошу выдать:</w:t>
      </w:r>
    </w:p>
    <w:p w14:paraId="56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57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_____________________________________________________________________.</w:t>
      </w:r>
    </w:p>
    <w:p w14:paraId="58000000">
      <w:pPr>
        <w:widowControl w:val="0"/>
        <w:spacing w:line="100" w:lineRule="atLeast"/>
        <w:ind w:firstLine="540" w:lef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</w:rPr>
        <w:t>(на руки, почтовым отправлением)</w:t>
      </w:r>
    </w:p>
    <w:p w14:paraId="59000000">
      <w:pPr>
        <w:widowControl w:val="0"/>
        <w:spacing w:line="100" w:lineRule="atLeast"/>
        <w:ind w:firstLine="540" w:left="0"/>
        <w:jc w:val="both"/>
        <w:rPr>
          <w:rFonts w:ascii="PT Astra Serif" w:hAnsi="PT Astra Serif"/>
          <w:sz w:val="28"/>
        </w:rPr>
      </w:pPr>
    </w:p>
    <w:p w14:paraId="5A000000">
      <w:pPr>
        <w:widowControl w:val="0"/>
        <w:ind w:firstLine="54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Подпись __________________ (_____________________)</w:t>
      </w:r>
    </w:p>
    <w:p w14:paraId="5B000000">
      <w:pPr>
        <w:widowControl w:val="0"/>
        <w:ind w:firstLine="720" w:left="43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(расшифровка подписи) </w:t>
      </w:r>
    </w:p>
    <w:p w14:paraId="5C000000">
      <w:pPr>
        <w:widowControl w:val="0"/>
        <w:spacing w:line="100" w:lineRule="atLeast"/>
        <w:ind w:firstLine="54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Дата </w:t>
      </w:r>
      <w:r>
        <w:rPr>
          <w:rFonts w:ascii="PT Astra Serif" w:hAnsi="PT Astra Serif"/>
          <w:sz w:val="28"/>
        </w:rPr>
        <w:t xml:space="preserve">______________20___ г. </w:t>
      </w:r>
    </w:p>
    <w:p w14:paraId="5D000000">
      <w:pPr>
        <w:widowControl w:val="0"/>
        <w:ind/>
        <w:jc w:val="both"/>
        <w:rPr>
          <w:rFonts w:ascii="PT Astra Serif" w:hAnsi="PT Astra Serif"/>
          <w:sz w:val="28"/>
        </w:rPr>
      </w:pPr>
    </w:p>
    <w:p w14:paraId="5E000000">
      <w:pPr>
        <w:widowControl w:val="0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М.П.</w:t>
      </w:r>
    </w:p>
    <w:p w14:paraId="5F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2026-07-06T10:15:48Z</dcterms:modified>
</cp:coreProperties>
</file>